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33" w:rsidRDefault="00D96D33" w:rsidP="00D96D33">
      <w:pPr>
        <w:ind w:firstLineChars="100" w:firstLine="220"/>
      </w:pP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治</w:t>
      </w:r>
      <w:r>
        <w:rPr>
          <w:rFonts w:hint="eastAsia"/>
        </w:rPr>
        <w:t xml:space="preserve"> </w:t>
      </w:r>
      <w:r>
        <w:rPr>
          <w:rFonts w:hint="eastAsia"/>
        </w:rPr>
        <w:t>医　殿</w:t>
      </w:r>
    </w:p>
    <w:p w:rsidR="00D96D33" w:rsidRDefault="00D96D33" w:rsidP="00D96D33">
      <w:pPr>
        <w:wordWrap w:val="0"/>
        <w:jc w:val="right"/>
      </w:pPr>
      <w:r>
        <w:rPr>
          <w:rFonts w:hint="eastAsia"/>
        </w:rPr>
        <w:t>国立大学法人</w:t>
      </w:r>
      <w:r w:rsidR="00344934">
        <w:rPr>
          <w:rFonts w:hint="eastAsia"/>
        </w:rPr>
        <w:t>東京藝術大学</w:t>
      </w:r>
      <w:bookmarkStart w:id="0" w:name="_GoBack"/>
      <w:bookmarkEnd w:id="0"/>
      <w:r>
        <w:rPr>
          <w:rFonts w:hint="eastAsia"/>
        </w:rPr>
        <w:t xml:space="preserve">　</w:t>
      </w:r>
    </w:p>
    <w:p w:rsidR="00D96D33" w:rsidRDefault="00D96D33" w:rsidP="00D96D33"/>
    <w:p w:rsidR="00D96D33" w:rsidRDefault="00D96D33" w:rsidP="00D96D33">
      <w:pPr>
        <w:jc w:val="center"/>
      </w:pPr>
      <w:r>
        <w:rPr>
          <w:rFonts w:hint="eastAsia"/>
        </w:rPr>
        <w:t>学校感染症罹患学生の</w:t>
      </w:r>
      <w:r w:rsidR="00C42357">
        <w:rPr>
          <w:rFonts w:hint="eastAsia"/>
        </w:rPr>
        <w:t>「登校許可書」</w:t>
      </w:r>
      <w:r>
        <w:rPr>
          <w:rFonts w:hint="eastAsia"/>
        </w:rPr>
        <w:t>記入について（ご依頼）</w:t>
      </w:r>
    </w:p>
    <w:p w:rsidR="00D96D33" w:rsidRPr="00C42357" w:rsidRDefault="00D96D33" w:rsidP="00D96D33"/>
    <w:p w:rsidR="00D96D33" w:rsidRDefault="00D96D33" w:rsidP="00D96D33">
      <w:r>
        <w:rPr>
          <w:rFonts w:hint="eastAsia"/>
        </w:rPr>
        <w:t xml:space="preserve">　学校保健安全法施行規則に定められた「学校感染症」に罹患した本学学生について、下記証明書にご記入くださるようお願い申し上げます。</w:t>
      </w:r>
    </w:p>
    <w:p w:rsidR="00D96D33" w:rsidRDefault="00D96D33" w:rsidP="00D96D33">
      <w:pPr>
        <w:ind w:firstLineChars="2200" w:firstLine="4840"/>
      </w:pPr>
      <w:r>
        <w:rPr>
          <w:rFonts w:hint="eastAsia"/>
        </w:rPr>
        <w:t>【本件問合せ先】</w:t>
      </w:r>
    </w:p>
    <w:p w:rsidR="00D96D33" w:rsidRDefault="00D96D33" w:rsidP="00D96D33">
      <w:pPr>
        <w:jc w:val="right"/>
      </w:pPr>
      <w:r>
        <w:rPr>
          <w:rFonts w:hint="eastAsia"/>
        </w:rPr>
        <w:t xml:space="preserve">保健管理センター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050-5525-2456</w:t>
      </w:r>
    </w:p>
    <w:p w:rsidR="00D96D33" w:rsidRDefault="00D96D33" w:rsidP="00D96D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147320</wp:posOffset>
                </wp:positionV>
                <wp:extent cx="5943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1.6pt" to="461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" strokecolor="black [3040]" strokeweight=".5pt">
                <v:stroke dashstyle="dash"/>
              </v:line>
            </w:pict>
          </mc:Fallback>
        </mc:AlternateContent>
      </w:r>
    </w:p>
    <w:p w:rsidR="00D96D33" w:rsidRPr="00D96D33" w:rsidRDefault="00C42357" w:rsidP="00D96D3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登　校　許　可　書</w:t>
      </w:r>
    </w:p>
    <w:p w:rsidR="00D96D33" w:rsidRDefault="00D96D33" w:rsidP="00D96D33">
      <w:r>
        <w:rPr>
          <w:rFonts w:hint="eastAsia"/>
        </w:rPr>
        <w:t>※学生記入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134"/>
        <w:gridCol w:w="567"/>
        <w:gridCol w:w="567"/>
        <w:gridCol w:w="567"/>
        <w:gridCol w:w="567"/>
        <w:gridCol w:w="567"/>
        <w:gridCol w:w="567"/>
        <w:gridCol w:w="513"/>
        <w:gridCol w:w="18"/>
      </w:tblGrid>
      <w:tr w:rsidR="00F81348" w:rsidTr="00F81348">
        <w:tc>
          <w:tcPr>
            <w:tcW w:w="1242" w:type="dxa"/>
          </w:tcPr>
          <w:p w:rsidR="00D96D33" w:rsidRDefault="00D96D33" w:rsidP="00F81348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2977" w:type="dxa"/>
          </w:tcPr>
          <w:p w:rsidR="00D96D33" w:rsidRDefault="00D96D33" w:rsidP="00D96D33"/>
        </w:tc>
        <w:tc>
          <w:tcPr>
            <w:tcW w:w="1134" w:type="dxa"/>
          </w:tcPr>
          <w:p w:rsidR="00D96D33" w:rsidRDefault="00D96D33" w:rsidP="00D96D33">
            <w:r>
              <w:rPr>
                <w:rFonts w:hint="eastAsia"/>
              </w:rPr>
              <w:t>学籍番号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D96D33" w:rsidRDefault="00D96D33" w:rsidP="00F81348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96D33" w:rsidRDefault="00D96D33" w:rsidP="00F81348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96D33" w:rsidRDefault="00D96D33" w:rsidP="00F81348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96D33" w:rsidRDefault="00D96D33" w:rsidP="00F81348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96D33" w:rsidRDefault="00D96D33" w:rsidP="00F81348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96D33" w:rsidRDefault="00D96D33" w:rsidP="00F81348"/>
        </w:tc>
        <w:tc>
          <w:tcPr>
            <w:tcW w:w="531" w:type="dxa"/>
            <w:gridSpan w:val="2"/>
            <w:tcBorders>
              <w:left w:val="dotted" w:sz="4" w:space="0" w:color="auto"/>
            </w:tcBorders>
          </w:tcPr>
          <w:p w:rsidR="00F81348" w:rsidRDefault="00F81348" w:rsidP="00F81348"/>
        </w:tc>
      </w:tr>
      <w:tr w:rsidR="00D96D33" w:rsidTr="00D96D33">
        <w:trPr>
          <w:gridAfter w:val="1"/>
          <w:wAfter w:w="18" w:type="dxa"/>
        </w:trPr>
        <w:tc>
          <w:tcPr>
            <w:tcW w:w="9268" w:type="dxa"/>
            <w:gridSpan w:val="10"/>
          </w:tcPr>
          <w:p w:rsidR="00D96D33" w:rsidRDefault="00F81348" w:rsidP="00F81348">
            <w:pPr>
              <w:jc w:val="right"/>
            </w:pPr>
            <w:r w:rsidRPr="00F81348">
              <w:rPr>
                <w:rFonts w:hint="eastAsia"/>
              </w:rPr>
              <w:t>学部・研究科</w:t>
            </w:r>
            <w:r w:rsidR="009F75B6">
              <w:rPr>
                <w:rFonts w:hint="eastAsia"/>
              </w:rPr>
              <w:t xml:space="preserve">　　</w:t>
            </w:r>
            <w:r w:rsidRPr="00F813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Pr="00F81348">
              <w:rPr>
                <w:rFonts w:hint="eastAsia"/>
              </w:rPr>
              <w:t>学科・専攻</w:t>
            </w:r>
          </w:p>
        </w:tc>
      </w:tr>
    </w:tbl>
    <w:p w:rsidR="00D96D33" w:rsidRDefault="00D96D33" w:rsidP="00D96D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474"/>
      </w:tblGrid>
      <w:tr w:rsidR="00F81348" w:rsidTr="00F81348">
        <w:tc>
          <w:tcPr>
            <w:tcW w:w="1809" w:type="dxa"/>
          </w:tcPr>
          <w:p w:rsidR="00F81348" w:rsidRDefault="00F81348" w:rsidP="00F81348">
            <w:pPr>
              <w:jc w:val="center"/>
            </w:pPr>
            <w:r w:rsidRPr="00F81348">
              <w:rPr>
                <w:rFonts w:hint="eastAsia"/>
              </w:rPr>
              <w:t>出席停止期間</w:t>
            </w:r>
          </w:p>
        </w:tc>
        <w:tc>
          <w:tcPr>
            <w:tcW w:w="7459" w:type="dxa"/>
            <w:gridSpan w:val="2"/>
          </w:tcPr>
          <w:p w:rsidR="00F81348" w:rsidRDefault="00F81348" w:rsidP="00F81348">
            <w:pPr>
              <w:jc w:val="center"/>
            </w:pPr>
            <w:r w:rsidRPr="00F81348">
              <w:rPr>
                <w:rFonts w:hint="eastAsia"/>
              </w:rPr>
              <w:t>平成　　　年　　　月　　　日　～　平成　　　年　　　月　　　日</w:t>
            </w:r>
          </w:p>
        </w:tc>
      </w:tr>
      <w:tr w:rsidR="00F81348" w:rsidTr="00F81348">
        <w:tc>
          <w:tcPr>
            <w:tcW w:w="1809" w:type="dxa"/>
          </w:tcPr>
          <w:p w:rsidR="00F81348" w:rsidRDefault="00F81348" w:rsidP="00B60EAC">
            <w:pPr>
              <w:jc w:val="center"/>
            </w:pPr>
            <w:r w:rsidRPr="00F81348">
              <w:rPr>
                <w:rFonts w:hint="eastAsia"/>
              </w:rPr>
              <w:t>追試験の有無</w:t>
            </w:r>
          </w:p>
        </w:tc>
        <w:tc>
          <w:tcPr>
            <w:tcW w:w="1985" w:type="dxa"/>
          </w:tcPr>
          <w:p w:rsidR="00F81348" w:rsidRDefault="00F81348" w:rsidP="00B60EAC">
            <w:pPr>
              <w:jc w:val="center"/>
            </w:pPr>
            <w:r w:rsidRPr="00F81348"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tcBorders>
              <w:top w:val="nil"/>
              <w:bottom w:val="nil"/>
              <w:right w:val="nil"/>
            </w:tcBorders>
          </w:tcPr>
          <w:p w:rsidR="00F81348" w:rsidRDefault="00F81348" w:rsidP="00F81348">
            <w:r w:rsidRPr="00F81348">
              <w:rPr>
                <w:rFonts w:hint="eastAsia"/>
              </w:rPr>
              <w:t>※有の場合は、「追試験願」を別途提出すること。</w:t>
            </w:r>
          </w:p>
        </w:tc>
      </w:tr>
    </w:tbl>
    <w:p w:rsidR="00F81348" w:rsidRDefault="00F81348" w:rsidP="00F81348"/>
    <w:p w:rsidR="00D96D33" w:rsidRDefault="00D96D33" w:rsidP="00D96D33">
      <w:r>
        <w:rPr>
          <w:rFonts w:hint="eastAsia"/>
        </w:rPr>
        <w:t>※以下、主治医記入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100"/>
        <w:gridCol w:w="577"/>
        <w:gridCol w:w="4057"/>
      </w:tblGrid>
      <w:tr w:rsidR="00D96D33" w:rsidTr="00B60EAC">
        <w:tc>
          <w:tcPr>
            <w:tcW w:w="534" w:type="dxa"/>
          </w:tcPr>
          <w:p w:rsidR="00D96D33" w:rsidRDefault="00D96D33" w:rsidP="00B60EA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6F991A" wp14:editId="6251693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339725" cy="250825"/>
                      <wp:effectExtent l="0" t="0" r="22225" b="349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2508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-.3pt" to="21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" strokeweight=".25pt"/>
                  </w:pict>
                </mc:Fallback>
              </mc:AlternateContent>
            </w:r>
          </w:p>
        </w:tc>
        <w:tc>
          <w:tcPr>
            <w:tcW w:w="4100" w:type="dxa"/>
          </w:tcPr>
          <w:p w:rsidR="00D96D33" w:rsidRDefault="00D96D33" w:rsidP="00B60EA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3D591C" wp14:editId="14907EFC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-3810</wp:posOffset>
                      </wp:positionV>
                      <wp:extent cx="368300" cy="250825"/>
                      <wp:effectExtent l="0" t="0" r="31750" b="349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2508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-.3pt" to="228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" strokeweight=".25pt"/>
                  </w:pict>
                </mc:Fallback>
              </mc:AlternateContent>
            </w:r>
            <w:r>
              <w:rPr>
                <w:rFonts w:hint="eastAsia"/>
              </w:rPr>
              <w:t>感染症名</w:t>
            </w:r>
          </w:p>
        </w:tc>
        <w:tc>
          <w:tcPr>
            <w:tcW w:w="577" w:type="dxa"/>
          </w:tcPr>
          <w:p w:rsidR="00D96D33" w:rsidRDefault="00D96D33" w:rsidP="00B60EAC">
            <w:pPr>
              <w:jc w:val="center"/>
            </w:pPr>
          </w:p>
        </w:tc>
        <w:tc>
          <w:tcPr>
            <w:tcW w:w="4057" w:type="dxa"/>
          </w:tcPr>
          <w:p w:rsidR="00D96D33" w:rsidRDefault="00D96D33" w:rsidP="00B60EAC">
            <w:pPr>
              <w:jc w:val="center"/>
            </w:pPr>
            <w:r>
              <w:rPr>
                <w:rFonts w:hint="eastAsia"/>
              </w:rPr>
              <w:t>感染症名</w:t>
            </w:r>
          </w:p>
        </w:tc>
      </w:tr>
      <w:tr w:rsidR="00D96D33" w:rsidTr="00B60EAC">
        <w:tc>
          <w:tcPr>
            <w:tcW w:w="534" w:type="dxa"/>
          </w:tcPr>
          <w:p w:rsidR="00D96D33" w:rsidRDefault="00D96D33" w:rsidP="00B60EAC"/>
        </w:tc>
        <w:tc>
          <w:tcPr>
            <w:tcW w:w="4100" w:type="dxa"/>
          </w:tcPr>
          <w:p w:rsidR="00D96D33" w:rsidRDefault="00D96D33" w:rsidP="00B60EAC">
            <w:r>
              <w:rPr>
                <w:rFonts w:hint="eastAsia"/>
              </w:rPr>
              <w:t>インフルエンザ</w:t>
            </w:r>
          </w:p>
        </w:tc>
        <w:tc>
          <w:tcPr>
            <w:tcW w:w="577" w:type="dxa"/>
          </w:tcPr>
          <w:p w:rsidR="00D96D33" w:rsidRDefault="00D96D33" w:rsidP="00B60EAC"/>
        </w:tc>
        <w:tc>
          <w:tcPr>
            <w:tcW w:w="4057" w:type="dxa"/>
          </w:tcPr>
          <w:p w:rsidR="00D96D33" w:rsidRDefault="00D96D33" w:rsidP="00B60EAC">
            <w:r>
              <w:rPr>
                <w:rFonts w:hint="eastAsia"/>
              </w:rPr>
              <w:t>水痘（みずぼうそう）</w:t>
            </w:r>
          </w:p>
        </w:tc>
      </w:tr>
      <w:tr w:rsidR="00D96D33" w:rsidTr="00B60EAC">
        <w:tc>
          <w:tcPr>
            <w:tcW w:w="534" w:type="dxa"/>
          </w:tcPr>
          <w:p w:rsidR="00D96D33" w:rsidRDefault="00D96D33" w:rsidP="00B60EAC"/>
        </w:tc>
        <w:tc>
          <w:tcPr>
            <w:tcW w:w="4100" w:type="dxa"/>
          </w:tcPr>
          <w:p w:rsidR="00D96D33" w:rsidRDefault="00D96D33" w:rsidP="00B60EAC">
            <w:r>
              <w:rPr>
                <w:rFonts w:hint="eastAsia"/>
              </w:rPr>
              <w:t>百日咳</w:t>
            </w:r>
          </w:p>
        </w:tc>
        <w:tc>
          <w:tcPr>
            <w:tcW w:w="577" w:type="dxa"/>
          </w:tcPr>
          <w:p w:rsidR="00D96D33" w:rsidRDefault="00D96D33" w:rsidP="00B60EAC"/>
        </w:tc>
        <w:tc>
          <w:tcPr>
            <w:tcW w:w="4057" w:type="dxa"/>
          </w:tcPr>
          <w:p w:rsidR="00D96D33" w:rsidRDefault="00D96D33" w:rsidP="00B60EAC">
            <w:r>
              <w:rPr>
                <w:rFonts w:hint="eastAsia"/>
              </w:rPr>
              <w:t>咽頭結膜熱</w:t>
            </w:r>
          </w:p>
        </w:tc>
      </w:tr>
      <w:tr w:rsidR="00D96D33" w:rsidTr="00B60EAC">
        <w:tc>
          <w:tcPr>
            <w:tcW w:w="534" w:type="dxa"/>
          </w:tcPr>
          <w:p w:rsidR="00D96D33" w:rsidRDefault="00D96D33" w:rsidP="00B60EAC"/>
        </w:tc>
        <w:tc>
          <w:tcPr>
            <w:tcW w:w="4100" w:type="dxa"/>
          </w:tcPr>
          <w:p w:rsidR="00D96D33" w:rsidRDefault="00D96D33" w:rsidP="00B60EAC">
            <w:r>
              <w:rPr>
                <w:rFonts w:hint="eastAsia"/>
              </w:rPr>
              <w:t>麻しん（はしか）</w:t>
            </w:r>
          </w:p>
        </w:tc>
        <w:tc>
          <w:tcPr>
            <w:tcW w:w="577" w:type="dxa"/>
          </w:tcPr>
          <w:p w:rsidR="00D96D33" w:rsidRDefault="00D96D33" w:rsidP="00B60EAC"/>
        </w:tc>
        <w:tc>
          <w:tcPr>
            <w:tcW w:w="4057" w:type="dxa"/>
          </w:tcPr>
          <w:p w:rsidR="00D96D33" w:rsidRDefault="00D96D33" w:rsidP="00B60EAC">
            <w:r>
              <w:rPr>
                <w:rFonts w:hint="eastAsia"/>
              </w:rPr>
              <w:t>結　核</w:t>
            </w:r>
          </w:p>
        </w:tc>
      </w:tr>
      <w:tr w:rsidR="00D96D33" w:rsidTr="00B60EAC">
        <w:tc>
          <w:tcPr>
            <w:tcW w:w="534" w:type="dxa"/>
          </w:tcPr>
          <w:p w:rsidR="00D96D33" w:rsidRDefault="00D96D33" w:rsidP="00B60EAC"/>
        </w:tc>
        <w:tc>
          <w:tcPr>
            <w:tcW w:w="4100" w:type="dxa"/>
          </w:tcPr>
          <w:p w:rsidR="00D96D33" w:rsidRDefault="00D96D33" w:rsidP="00B60EAC">
            <w:r>
              <w:rPr>
                <w:rFonts w:hint="eastAsia"/>
              </w:rPr>
              <w:t>流行性耳下腺炎（おたふくかぜ）</w:t>
            </w:r>
          </w:p>
        </w:tc>
        <w:tc>
          <w:tcPr>
            <w:tcW w:w="577" w:type="dxa"/>
          </w:tcPr>
          <w:p w:rsidR="00D96D33" w:rsidRDefault="00D96D33" w:rsidP="00B60EAC"/>
        </w:tc>
        <w:tc>
          <w:tcPr>
            <w:tcW w:w="4057" w:type="dxa"/>
          </w:tcPr>
          <w:p w:rsidR="00D96D33" w:rsidRDefault="00D96D33" w:rsidP="00B60EAC">
            <w:r>
              <w:rPr>
                <w:rFonts w:hint="eastAsia"/>
              </w:rPr>
              <w:t>髄膜炎菌性髄膜炎</w:t>
            </w:r>
          </w:p>
        </w:tc>
      </w:tr>
      <w:tr w:rsidR="00D96D33" w:rsidTr="00B60EAC">
        <w:tc>
          <w:tcPr>
            <w:tcW w:w="534" w:type="dxa"/>
          </w:tcPr>
          <w:p w:rsidR="00D96D33" w:rsidRDefault="00D96D33" w:rsidP="00B60EAC"/>
        </w:tc>
        <w:tc>
          <w:tcPr>
            <w:tcW w:w="4100" w:type="dxa"/>
          </w:tcPr>
          <w:p w:rsidR="00D96D33" w:rsidRDefault="00D96D33" w:rsidP="00B60EAC">
            <w:r>
              <w:rPr>
                <w:rFonts w:hint="eastAsia"/>
              </w:rPr>
              <w:t>風　疹</w:t>
            </w:r>
          </w:p>
        </w:tc>
        <w:tc>
          <w:tcPr>
            <w:tcW w:w="577" w:type="dxa"/>
          </w:tcPr>
          <w:p w:rsidR="00D96D33" w:rsidRDefault="00D96D33" w:rsidP="00B60EAC"/>
        </w:tc>
        <w:tc>
          <w:tcPr>
            <w:tcW w:w="4057" w:type="dxa"/>
          </w:tcPr>
          <w:p w:rsidR="00D96D33" w:rsidRDefault="00D96D33" w:rsidP="00B60EAC">
            <w:r>
              <w:rPr>
                <w:rFonts w:hint="eastAsia"/>
              </w:rPr>
              <w:t>その他（　　　　　　　　　　　）</w:t>
            </w:r>
          </w:p>
        </w:tc>
      </w:tr>
    </w:tbl>
    <w:p w:rsidR="00B53EA8" w:rsidRDefault="00B53EA8" w:rsidP="00B53EA8"/>
    <w:p w:rsidR="00F81348" w:rsidRDefault="00F81348" w:rsidP="00B53EA8">
      <w:pPr>
        <w:jc w:val="center"/>
      </w:pPr>
      <w:r>
        <w:rPr>
          <w:rFonts w:hint="eastAsia"/>
        </w:rPr>
        <w:t>上記</w:t>
      </w:r>
      <w:r w:rsidR="00D96D33">
        <w:rPr>
          <w:rFonts w:hint="eastAsia"/>
        </w:rPr>
        <w:t>の者が罹患した疾患について、</w:t>
      </w:r>
      <w:r w:rsidR="00C42357">
        <w:rPr>
          <w:rFonts w:hint="eastAsia"/>
        </w:rPr>
        <w:t>登校可能と</w:t>
      </w:r>
      <w:r w:rsidR="00D96D33">
        <w:rPr>
          <w:rFonts w:hint="eastAsia"/>
        </w:rPr>
        <w:t>証明します。</w:t>
      </w:r>
    </w:p>
    <w:p w:rsidR="00F81348" w:rsidRPr="00C42357" w:rsidRDefault="00F81348" w:rsidP="00D96D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678"/>
      </w:tblGrid>
      <w:tr w:rsidR="00F81348" w:rsidTr="00F81348">
        <w:tc>
          <w:tcPr>
            <w:tcW w:w="1242" w:type="dxa"/>
          </w:tcPr>
          <w:p w:rsidR="00F81348" w:rsidRDefault="00F81348" w:rsidP="00F81348">
            <w:pPr>
              <w:jc w:val="center"/>
            </w:pPr>
            <w:r>
              <w:rPr>
                <w:rFonts w:hint="eastAsia"/>
              </w:rPr>
              <w:t>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678" w:type="dxa"/>
          </w:tcPr>
          <w:p w:rsidR="00F81348" w:rsidRDefault="00F81348" w:rsidP="00F81348">
            <w:pPr>
              <w:jc w:val="center"/>
            </w:pPr>
            <w:r>
              <w:rPr>
                <w:rFonts w:hint="eastAsia"/>
              </w:rPr>
              <w:t>平成　　　年　　　月　　　日（　　）</w:t>
            </w:r>
          </w:p>
        </w:tc>
      </w:tr>
    </w:tbl>
    <w:p w:rsidR="00F81348" w:rsidRDefault="00D96D33" w:rsidP="00D96D33">
      <w:r>
        <w:rPr>
          <w:rFonts w:hint="eastAsia"/>
        </w:rPr>
        <w:t>１．上記</w:t>
      </w:r>
      <w:r w:rsidR="00C42357">
        <w:rPr>
          <w:rFonts w:hint="eastAsia"/>
        </w:rPr>
        <w:t>学生について</w:t>
      </w:r>
      <w:r>
        <w:rPr>
          <w:rFonts w:hint="eastAsia"/>
        </w:rPr>
        <w:t>、平成　　　年　　　月　　　日から登校可能と認めます。</w:t>
      </w:r>
    </w:p>
    <w:p w:rsidR="00F81348" w:rsidRDefault="00D96D33" w:rsidP="003A30CB">
      <w:pPr>
        <w:ind w:left="220" w:hangingChars="100" w:hanging="220"/>
      </w:pPr>
      <w:r>
        <w:rPr>
          <w:rFonts w:hint="eastAsia"/>
        </w:rPr>
        <w:t>２．上記疾患ではなく（病名：</w:t>
      </w:r>
      <w:r w:rsidR="00F81348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）</w:t>
      </w:r>
      <w:r w:rsidR="003A30CB">
        <w:rPr>
          <w:rFonts w:hint="eastAsia"/>
        </w:rPr>
        <w:t>であり、他者に感染させる恐れがないので、</w:t>
      </w:r>
      <w:r>
        <w:rPr>
          <w:rFonts w:hint="eastAsia"/>
        </w:rPr>
        <w:t>平成　　　年　　　月　　　日から登校可能と認めます。</w:t>
      </w:r>
    </w:p>
    <w:p w:rsidR="00F81348" w:rsidRPr="003A30CB" w:rsidRDefault="00F81348" w:rsidP="00F81348"/>
    <w:p w:rsidR="00D96D33" w:rsidRDefault="00D96D33" w:rsidP="00F81348">
      <w:pPr>
        <w:ind w:firstLineChars="100" w:firstLine="220"/>
      </w:pPr>
      <w:r>
        <w:rPr>
          <w:rFonts w:hint="eastAsia"/>
        </w:rPr>
        <w:t>平成　　　年　　　月　　　日</w:t>
      </w:r>
      <w:r w:rsidR="00F81348">
        <w:rPr>
          <w:rFonts w:hint="eastAsia"/>
        </w:rPr>
        <w:tab/>
      </w:r>
    </w:p>
    <w:p w:rsidR="00F81348" w:rsidRPr="00F81348" w:rsidRDefault="00D96D33" w:rsidP="00F81348">
      <w:pPr>
        <w:ind w:firstLineChars="500" w:firstLine="1100"/>
        <w:rPr>
          <w:u w:val="single"/>
        </w:rPr>
      </w:pPr>
      <w:r w:rsidRPr="00F81348">
        <w:rPr>
          <w:rFonts w:hint="eastAsia"/>
          <w:u w:val="single"/>
        </w:rPr>
        <w:t>医療機関名：</w:t>
      </w:r>
      <w:r w:rsidR="00F81348">
        <w:rPr>
          <w:rFonts w:hint="eastAsia"/>
          <w:u w:val="single"/>
        </w:rPr>
        <w:t xml:space="preserve">　　　　　　　　　　　</w:t>
      </w:r>
      <w:r w:rsidR="009F75B6">
        <w:rPr>
          <w:rFonts w:hint="eastAsia"/>
          <w:u w:val="single"/>
        </w:rPr>
        <w:t xml:space="preserve">　　　　　</w:t>
      </w:r>
      <w:r w:rsidR="00F81348">
        <w:rPr>
          <w:rFonts w:hint="eastAsia"/>
          <w:u w:val="single"/>
        </w:rPr>
        <w:t xml:space="preserve">　　　　</w:t>
      </w:r>
    </w:p>
    <w:p w:rsidR="00F81348" w:rsidRPr="00F81348" w:rsidRDefault="00D96D33" w:rsidP="00F81348">
      <w:pPr>
        <w:ind w:firstLineChars="500" w:firstLine="1100"/>
        <w:rPr>
          <w:u w:val="single"/>
        </w:rPr>
      </w:pPr>
      <w:r w:rsidRPr="00F81348">
        <w:rPr>
          <w:rFonts w:hint="eastAsia"/>
          <w:u w:val="single"/>
        </w:rPr>
        <w:t>医　師　名：</w:t>
      </w:r>
      <w:r w:rsidR="00F81348" w:rsidRPr="00F81348">
        <w:rPr>
          <w:rFonts w:hint="eastAsia"/>
          <w:u w:val="single"/>
        </w:rPr>
        <w:t xml:space="preserve">　　　　　　　　　　　　　　</w:t>
      </w:r>
      <w:r w:rsidR="009F75B6">
        <w:rPr>
          <w:rFonts w:hint="eastAsia"/>
          <w:u w:val="single"/>
        </w:rPr>
        <w:t xml:space="preserve">　　　　</w:t>
      </w:r>
      <w:r w:rsidRPr="00F81348">
        <w:rPr>
          <w:rFonts w:hint="eastAsia"/>
          <w:u w:val="single"/>
        </w:rPr>
        <w:t>㊞</w:t>
      </w:r>
      <w:r w:rsidR="009F75B6">
        <w:rPr>
          <w:rFonts w:hint="eastAsia"/>
          <w:u w:val="single"/>
        </w:rPr>
        <w:t xml:space="preserve">　</w:t>
      </w:r>
    </w:p>
    <w:sectPr w:rsidR="00F81348" w:rsidRPr="00F81348" w:rsidSect="00B53EA8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A1" w:rsidRDefault="00D314A1" w:rsidP="00EE69A6">
      <w:r>
        <w:separator/>
      </w:r>
    </w:p>
  </w:endnote>
  <w:endnote w:type="continuationSeparator" w:id="0">
    <w:p w:rsidR="00D314A1" w:rsidRDefault="00D314A1" w:rsidP="00E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A1" w:rsidRDefault="00D314A1" w:rsidP="00EE69A6">
      <w:r>
        <w:separator/>
      </w:r>
    </w:p>
  </w:footnote>
  <w:footnote w:type="continuationSeparator" w:id="0">
    <w:p w:rsidR="00D314A1" w:rsidRDefault="00D314A1" w:rsidP="00EE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A8" w:rsidRDefault="00B53EA8">
    <w:pPr>
      <w:pStyle w:val="a3"/>
    </w:pPr>
    <w:r>
      <w:rPr>
        <w:rFonts w:hint="eastAsia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33"/>
    <w:rsid w:val="00344934"/>
    <w:rsid w:val="003A30CB"/>
    <w:rsid w:val="003F6A17"/>
    <w:rsid w:val="0040388C"/>
    <w:rsid w:val="005613FC"/>
    <w:rsid w:val="005809D5"/>
    <w:rsid w:val="009F75B6"/>
    <w:rsid w:val="00B53EA8"/>
    <w:rsid w:val="00B87357"/>
    <w:rsid w:val="00C42357"/>
    <w:rsid w:val="00D314A1"/>
    <w:rsid w:val="00D96D33"/>
    <w:rsid w:val="00EE0FA8"/>
    <w:rsid w:val="00EE69A6"/>
    <w:rsid w:val="00F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9A6"/>
  </w:style>
  <w:style w:type="paragraph" w:styleId="a5">
    <w:name w:val="footer"/>
    <w:basedOn w:val="a"/>
    <w:link w:val="a6"/>
    <w:uiPriority w:val="99"/>
    <w:unhideWhenUsed/>
    <w:rsid w:val="00EE6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9A6"/>
  </w:style>
  <w:style w:type="table" w:styleId="a7">
    <w:name w:val="Table Grid"/>
    <w:basedOn w:val="a1"/>
    <w:uiPriority w:val="59"/>
    <w:rsid w:val="00D9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9A6"/>
  </w:style>
  <w:style w:type="paragraph" w:styleId="a5">
    <w:name w:val="footer"/>
    <w:basedOn w:val="a"/>
    <w:link w:val="a6"/>
    <w:uiPriority w:val="99"/>
    <w:unhideWhenUsed/>
    <w:rsid w:val="00EE6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9A6"/>
  </w:style>
  <w:style w:type="table" w:styleId="a7">
    <w:name w:val="Table Grid"/>
    <w:basedOn w:val="a1"/>
    <w:uiPriority w:val="59"/>
    <w:rsid w:val="00D9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BFEE3548.dotm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 寛</dc:creator>
  <cp:lastModifiedBy>宮川 寛</cp:lastModifiedBy>
  <cp:revision>3</cp:revision>
  <cp:lastPrinted>2012-06-21T02:56:00Z</cp:lastPrinted>
  <dcterms:created xsi:type="dcterms:W3CDTF">2012-06-28T05:31:00Z</dcterms:created>
  <dcterms:modified xsi:type="dcterms:W3CDTF">2014-02-07T01:53:00Z</dcterms:modified>
</cp:coreProperties>
</file>