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5B4ECD" w:rsidRPr="00B80847" w:rsidRDefault="005B4ECD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研究計画書・履修届」の提出</w:t>
      </w:r>
      <w:r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7B3AF9">
        <w:rPr>
          <w:rFonts w:asciiTheme="majorEastAsia" w:eastAsiaTheme="majorEastAsia" w:hAnsiTheme="majorEastAsia" w:hint="eastAsia"/>
          <w:szCs w:val="21"/>
        </w:rPr>
        <w:t>博士後期課程</w:t>
      </w:r>
      <w:r w:rsidRPr="005B4EC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研究計画書・履修届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8574B5">
        <w:rPr>
          <w:rFonts w:asciiTheme="majorEastAsia" w:eastAsiaTheme="majorEastAsia" w:hAnsiTheme="majorEastAsia" w:hint="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Pr="008574B5">
        <w:rPr>
          <w:rFonts w:asciiTheme="majorEastAsia" w:eastAsiaTheme="majorEastAsia" w:hAnsiTheme="majorEastAsia"/>
          <w:szCs w:val="21"/>
        </w:rPr>
        <w:t>を主任指導教員へメール</w:t>
      </w:r>
      <w:r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>
        <w:rPr>
          <w:rFonts w:asciiTheme="majorEastAsia" w:eastAsiaTheme="majorEastAsia" w:hAnsiTheme="majorEastAsia"/>
          <w:szCs w:val="21"/>
        </w:rPr>
        <w:t>内容を</w:t>
      </w:r>
      <w:r>
        <w:rPr>
          <w:rFonts w:asciiTheme="majorEastAsia" w:eastAsiaTheme="majorEastAsia" w:hAnsiTheme="majorEastAsia" w:hint="eastAsia"/>
          <w:szCs w:val="21"/>
        </w:rPr>
        <w:t>確認・</w:t>
      </w:r>
      <w:r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 w:hint="eastAsia"/>
          <w:szCs w:val="21"/>
        </w:rPr>
        <w:t>Word</w:t>
      </w:r>
      <w:r>
        <w:rPr>
          <w:rFonts w:asciiTheme="majorEastAsia" w:eastAsiaTheme="majorEastAsia" w:hAnsiTheme="majorEastAsia" w:hint="eastAsia"/>
          <w:szCs w:val="21"/>
        </w:rPr>
        <w:t>ファイル</w:t>
      </w:r>
      <w:r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教務係</w:t>
      </w:r>
      <w:r w:rsidR="00747298">
        <w:rPr>
          <w:rFonts w:asciiTheme="majorEastAsia" w:eastAsiaTheme="majorEastAsia" w:hAnsiTheme="majorEastAsia"/>
          <w:szCs w:val="21"/>
        </w:rPr>
        <w:t>（</w:t>
      </w:r>
      <w:hyperlink r:id="rId8" w:history="1">
        <w:r w:rsidR="00747298" w:rsidRPr="007B4EF7">
          <w:rPr>
            <w:rStyle w:val="a9"/>
            <w:kern w:val="0"/>
          </w:rPr>
          <w:t>music.edu-affairs@ml.geidai.ac.jp</w:t>
        </w:r>
      </w:hyperlink>
      <w:r w:rsidR="00747298">
        <w:rPr>
          <w:rStyle w:val="gi"/>
          <w:kern w:val="0"/>
        </w:rPr>
        <w:t>）</w:t>
      </w:r>
      <w:r w:rsidRPr="008574B5">
        <w:rPr>
          <w:rFonts w:asciiTheme="majorEastAsia" w:eastAsiaTheme="majorEastAsia" w:hAnsiTheme="majorEastAsia"/>
          <w:szCs w:val="21"/>
        </w:rPr>
        <w:t>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5B4ECD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="00C931F9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２０</w:t>
      </w:r>
      <w:r w:rsidR="00774A86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２０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年</w:t>
      </w:r>
      <w:r w:rsidR="00B12E21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５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月</w:t>
      </w:r>
      <w:r w:rsidR="00B12E21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２９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日（</w:t>
      </w:r>
      <w:r w:rsidR="003D6EE1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金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）</w:t>
      </w:r>
      <w:r w:rsidR="00C10D1D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１６：３０</w:t>
      </w:r>
      <w:r w:rsid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まで</w:t>
      </w:r>
    </w:p>
    <w:p w:rsidR="005B4ECD" w:rsidRPr="00DB71B0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5B4ECD" w:rsidRPr="00B80847" w:rsidRDefault="005B4ECD" w:rsidP="005B4ECD">
      <w:pPr>
        <w:rPr>
          <w:rFonts w:asciiTheme="majorEastAsia" w:eastAsiaTheme="majorEastAsia" w:hAnsiTheme="majorEastAsia"/>
          <w:b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名、</w:t>
      </w:r>
      <w:r>
        <w:rPr>
          <w:rFonts w:asciiTheme="majorEastAsia" w:eastAsiaTheme="majorEastAsia" w:hAnsiTheme="major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4194" w:type="pct"/>
        <w:tblLook w:val="04A0" w:firstRow="1" w:lastRow="0" w:firstColumn="1" w:lastColumn="0" w:noHBand="0" w:noVBand="1"/>
      </w:tblPr>
      <w:tblGrid>
        <w:gridCol w:w="3256"/>
        <w:gridCol w:w="1324"/>
        <w:gridCol w:w="4190"/>
      </w:tblGrid>
      <w:tr w:rsidR="000E4E89" w:rsidRPr="00B80847" w:rsidTr="00774A86">
        <w:tc>
          <w:tcPr>
            <w:tcW w:w="1856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755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0E4E89" w:rsidRPr="00B80847" w:rsidTr="00774A86">
        <w:trPr>
          <w:trHeight w:val="647"/>
        </w:trPr>
        <w:tc>
          <w:tcPr>
            <w:tcW w:w="1856" w:type="pct"/>
            <w:vAlign w:val="center"/>
          </w:tcPr>
          <w:p w:rsidR="000E4E89" w:rsidRPr="00B80847" w:rsidRDefault="000E4E89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</w:p>
        </w:tc>
        <w:tc>
          <w:tcPr>
            <w:tcW w:w="755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2018（学生）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5B4ECD" w:rsidRPr="00B80847" w:rsidRDefault="005B4ECD" w:rsidP="005B4ECD">
      <w:pPr>
        <w:tabs>
          <w:tab w:val="left" w:pos="787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  <w:r>
        <w:rPr>
          <w:rFonts w:asciiTheme="majorEastAsia" w:eastAsiaTheme="majorEastAsia" w:hAnsiTheme="majorEastAsia"/>
          <w:szCs w:val="21"/>
        </w:rPr>
        <w:tab/>
      </w:r>
    </w:p>
    <w:p w:rsidR="005B4ECD" w:rsidRPr="00B80847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ECD" w:rsidRPr="00B80847" w:rsidTr="00D431CA">
        <w:trPr>
          <w:trHeight w:val="532"/>
        </w:trPr>
        <w:tc>
          <w:tcPr>
            <w:tcW w:w="8702" w:type="dxa"/>
            <w:vAlign w:val="center"/>
          </w:tcPr>
          <w:p w:rsidR="005B4ECD" w:rsidRPr="00B80847" w:rsidRDefault="005B4ECD" w:rsidP="000E4E89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</w:t>
            </w:r>
            <w:r w:rsidR="000E4E89" w:rsidRPr="005B4EC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研究計画書・履修届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の提出について（学籍番号　氏名　年度）</w:t>
            </w:r>
          </w:p>
        </w:tc>
      </w:tr>
    </w:tbl>
    <w:p w:rsidR="005B4ECD" w:rsidRPr="008574B5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E6390F" w:rsidRPr="006E7ACA" w:rsidRDefault="006E7ACA" w:rsidP="005B4ECD">
      <w:pPr>
        <w:widowControl/>
        <w:jc w:val="left"/>
        <w:rPr>
          <w:szCs w:val="21"/>
        </w:rPr>
      </w:pPr>
      <w:r>
        <w:rPr>
          <w:sz w:val="28"/>
          <w:szCs w:val="28"/>
        </w:rPr>
        <w:t xml:space="preserve">　</w:t>
      </w:r>
      <w:hyperlink r:id="rId9" w:history="1">
        <w:r w:rsidRPr="006E7ACA">
          <w:rPr>
            <w:rStyle w:val="a9"/>
            <w:szCs w:val="21"/>
          </w:rPr>
          <w:t>https://www.geidai.ac.jp/life/</w:t>
        </w:r>
        <w:r w:rsidRPr="006E7ACA">
          <w:rPr>
            <w:rStyle w:val="a9"/>
            <w:szCs w:val="21"/>
          </w:rPr>
          <w:t>お知らせ</w:t>
        </w:r>
        <w:r w:rsidRPr="006E7ACA">
          <w:rPr>
            <w:rStyle w:val="a9"/>
            <w:rFonts w:hint="eastAsia"/>
            <w:szCs w:val="21"/>
          </w:rPr>
          <w:t>/</w:t>
        </w:r>
        <w:r w:rsidRPr="006E7ACA">
          <w:rPr>
            <w:rStyle w:val="a9"/>
            <w:rFonts w:hint="eastAsia"/>
            <w:szCs w:val="21"/>
          </w:rPr>
          <w:t>音楽学部</w:t>
        </w:r>
      </w:hyperlink>
      <w:r w:rsidR="005B4ECD" w:rsidRPr="006E7ACA">
        <w:rPr>
          <w:szCs w:val="21"/>
        </w:rPr>
        <w:br w:type="page"/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/>
          <w:sz w:val="28"/>
          <w:szCs w:val="28"/>
        </w:rPr>
        <w:lastRenderedPageBreak/>
        <w:t>東京藝術大学大学院音楽研究科</w:t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 w:hint="eastAsia"/>
          <w:sz w:val="28"/>
          <w:szCs w:val="28"/>
        </w:rPr>
        <w:t>博士後期課程研究計画書</w:t>
      </w:r>
      <w:r w:rsidR="007F57E1">
        <w:rPr>
          <w:rFonts w:asciiTheme="majorEastAsia" w:eastAsiaTheme="majorEastAsia" w:hAnsiTheme="majorEastAsia" w:hint="eastAsia"/>
          <w:sz w:val="28"/>
          <w:szCs w:val="28"/>
        </w:rPr>
        <w:t>・履修届</w:t>
      </w:r>
    </w:p>
    <w:tbl>
      <w:tblPr>
        <w:tblStyle w:val="a3"/>
        <w:tblpPr w:leftFromText="142" w:rightFromText="142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1058"/>
        <w:gridCol w:w="1171"/>
        <w:gridCol w:w="688"/>
        <w:gridCol w:w="7539"/>
      </w:tblGrid>
      <w:tr w:rsidR="00A768FE" w:rsidRPr="00D27686" w:rsidTr="00A768FE">
        <w:tc>
          <w:tcPr>
            <w:tcW w:w="506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sz w:val="28"/>
                <w:szCs w:val="28"/>
              </w:rPr>
              <w:br w:type="page"/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60" w:type="pct"/>
            <w:vAlign w:val="center"/>
          </w:tcPr>
          <w:p w:rsidR="00A768FE" w:rsidRPr="00D27686" w:rsidRDefault="00774A86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23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05" w:type="pct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717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8D2A58">
        <w:trPr>
          <w:trHeight w:val="10783"/>
        </w:trPr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90F" w:rsidRPr="00D27686" w:rsidRDefault="00E6390F" w:rsidP="007340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三年間の研究計画</w:t>
            </w:r>
          </w:p>
        </w:tc>
        <w:tc>
          <w:tcPr>
            <w:tcW w:w="3934" w:type="pct"/>
            <w:gridSpan w:val="2"/>
            <w:tcBorders>
              <w:bottom w:val="single" w:sz="2" w:space="0" w:color="auto"/>
            </w:tcBorders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6390F" w:rsidTr="001B30F5">
        <w:trPr>
          <w:trHeight w:val="597"/>
        </w:trPr>
        <w:tc>
          <w:tcPr>
            <w:tcW w:w="4248" w:type="dxa"/>
          </w:tcPr>
          <w:p w:rsidR="00E6390F" w:rsidRPr="00E6390F" w:rsidRDefault="00E6390F" w:rsidP="00E6390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指導教員承認欄</w:t>
            </w:r>
          </w:p>
        </w:tc>
        <w:tc>
          <w:tcPr>
            <w:tcW w:w="6208" w:type="dxa"/>
          </w:tcPr>
          <w:p w:rsidR="00E6390F" w:rsidRPr="00E6390F" w:rsidRDefault="00E6390F" w:rsidP="005B4EC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</w:tbl>
    <w:p w:rsidR="00E6390F" w:rsidRDefault="00E6390F" w:rsidP="005B4ECD">
      <w:pPr>
        <w:widowControl/>
        <w:jc w:val="left"/>
        <w:rPr>
          <w:sz w:val="28"/>
          <w:szCs w:val="28"/>
        </w:rPr>
      </w:pPr>
    </w:p>
    <w:p w:rsidR="0089403A" w:rsidRDefault="00091CD9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091CD9" w:rsidTr="00E41BDD">
        <w:trPr>
          <w:cantSplit/>
          <w:trHeight w:val="12250"/>
        </w:trPr>
        <w:tc>
          <w:tcPr>
            <w:tcW w:w="582" w:type="dxa"/>
            <w:textDirection w:val="tbRlV"/>
          </w:tcPr>
          <w:p w:rsidR="00091CD9" w:rsidRDefault="00091CD9" w:rsidP="00091CD9">
            <w:pPr>
              <w:ind w:left="113" w:right="113"/>
              <w:jc w:val="center"/>
            </w:pPr>
            <w:r>
              <w:rPr>
                <w:rFonts w:hint="eastAsia"/>
              </w:rPr>
              <w:t>一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:rsidR="00091CD9" w:rsidRDefault="00091CD9"/>
        </w:tc>
      </w:tr>
      <w:tr w:rsidR="00091CD9" w:rsidTr="00E41BDD">
        <w:tc>
          <w:tcPr>
            <w:tcW w:w="2985" w:type="dxa"/>
            <w:gridSpan w:val="2"/>
          </w:tcPr>
          <w:p w:rsidR="00091CD9" w:rsidRDefault="00091CD9"/>
        </w:tc>
        <w:tc>
          <w:tcPr>
            <w:tcW w:w="7358" w:type="dxa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091CD9" w:rsidTr="00E41BDD">
        <w:trPr>
          <w:trHeight w:val="610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091CD9" w:rsidRDefault="00091CD9"/>
        </w:tc>
      </w:tr>
      <w:tr w:rsidR="00091CD9" w:rsidTr="00E41BDD">
        <w:trPr>
          <w:trHeight w:val="1682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091CD9" w:rsidRDefault="00091CD9"/>
        </w:tc>
      </w:tr>
    </w:tbl>
    <w:p w:rsidR="00091CD9" w:rsidRDefault="00612B84">
      <w:r>
        <w:rPr>
          <w:rFonts w:hint="eastAsia"/>
        </w:rPr>
        <w:lastRenderedPageBreak/>
        <w:t>一年次（</w:t>
      </w:r>
      <w:r w:rsidR="00B12E21">
        <w:rPr>
          <w:rFonts w:hint="eastAsia"/>
        </w:rPr>
        <w:t>令和</w:t>
      </w:r>
      <w:r w:rsidR="00CC39FB">
        <w:rPr>
          <w:rFonts w:hint="eastAsia"/>
        </w:rPr>
        <w:t xml:space="preserve">　　　年度</w:t>
      </w:r>
      <w:r>
        <w:rPr>
          <w:rFonts w:hint="eastAsia"/>
        </w:rPr>
        <w:t>）</w:t>
      </w:r>
      <w:r w:rsid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CC39FB" w:rsidTr="00C10D1D">
        <w:trPr>
          <w:trHeight w:val="776"/>
        </w:trPr>
        <w:tc>
          <w:tcPr>
            <w:tcW w:w="1701" w:type="dxa"/>
            <w:gridSpan w:val="4"/>
            <w:vAlign w:val="center"/>
          </w:tcPr>
          <w:p w:rsidR="00CC39FB" w:rsidRDefault="00CC39FB" w:rsidP="00337C5A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CC39FB" w:rsidRDefault="00CC39FB">
            <w:r>
              <w:rPr>
                <w:rFonts w:hint="eastAsia"/>
              </w:rPr>
              <w:t>氏名</w:t>
            </w:r>
          </w:p>
        </w:tc>
      </w:tr>
      <w:tr w:rsidR="00CC39FB" w:rsidTr="00C10D1D">
        <w:trPr>
          <w:trHeight w:val="560"/>
        </w:trPr>
        <w:tc>
          <w:tcPr>
            <w:tcW w:w="846" w:type="dxa"/>
          </w:tcPr>
          <w:p w:rsidR="00CC39FB" w:rsidRDefault="00CC39FB"/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C39FB" w:rsidTr="00C10D1D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CC39FB" w:rsidRPr="00337C5A" w:rsidRDefault="00CC39FB" w:rsidP="00CC39F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42"/>
        </w:trPr>
        <w:tc>
          <w:tcPr>
            <w:tcW w:w="846" w:type="dxa"/>
            <w:vMerge/>
          </w:tcPr>
          <w:p w:rsidR="00CC39FB" w:rsidRDefault="00CC39FB" w:rsidP="00CC39F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CC39FB" w:rsidRPr="00CC39FB" w:rsidRDefault="00CC39FB" w:rsidP="00CC39F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1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15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84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07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8"/>
        </w:trPr>
        <w:tc>
          <w:tcPr>
            <w:tcW w:w="1701" w:type="dxa"/>
            <w:gridSpan w:val="7"/>
            <w:vAlign w:val="center"/>
          </w:tcPr>
          <w:p w:rsidR="00CC39FB" w:rsidRDefault="00FB6CD2" w:rsidP="00FB6CD2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B6CD2" w:rsidTr="00C10D1D">
        <w:trPr>
          <w:trHeight w:val="709"/>
        </w:trPr>
        <w:tc>
          <w:tcPr>
            <w:tcW w:w="1415" w:type="dxa"/>
            <w:gridSpan w:val="2"/>
          </w:tcPr>
          <w:p w:rsidR="00FB6CD2" w:rsidRDefault="00FB6CD2"/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B6CD2" w:rsidTr="00C10D1D">
        <w:trPr>
          <w:trHeight w:val="689"/>
        </w:trPr>
        <w:tc>
          <w:tcPr>
            <w:tcW w:w="1415" w:type="dxa"/>
            <w:gridSpan w:val="2"/>
            <w:vAlign w:val="center"/>
          </w:tcPr>
          <w:p w:rsidR="00FB6CD2" w:rsidRPr="00FB6CD2" w:rsidRDefault="00FB6CD2" w:rsidP="00FB6CD2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12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683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565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01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</w:tbl>
    <w:p w:rsidR="00CC39FB" w:rsidRDefault="00372A9C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E41BDD" w:rsidRDefault="00E41BDD" w:rsidP="00372A9C">
      <w:pPr>
        <w:jc w:val="right"/>
      </w:pPr>
    </w:p>
    <w:p w:rsidR="00C10D1D" w:rsidRDefault="00C10D1D" w:rsidP="00372A9C">
      <w:pPr>
        <w:jc w:val="right"/>
      </w:pPr>
    </w:p>
    <w:p w:rsidR="00E41BDD" w:rsidRDefault="00E41BDD" w:rsidP="00372A9C">
      <w:pPr>
        <w:jc w:val="right"/>
      </w:pPr>
    </w:p>
    <w:p w:rsidR="00E41BDD" w:rsidRDefault="00E41BDD" w:rsidP="00372A9C">
      <w:pPr>
        <w:jc w:val="right"/>
      </w:pPr>
    </w:p>
    <w:p w:rsidR="00202214" w:rsidRDefault="00202214" w:rsidP="00372A9C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121C0F" w:rsidTr="00C10D1D">
        <w:trPr>
          <w:cantSplit/>
          <w:trHeight w:val="12108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二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358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  <w:tr w:rsidR="00121C0F" w:rsidTr="00E41BDD">
        <w:trPr>
          <w:trHeight w:val="168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</w:tbl>
    <w:p w:rsidR="00121C0F" w:rsidRDefault="00612B84" w:rsidP="00121C0F">
      <w:r>
        <w:lastRenderedPageBreak/>
        <w:t>二年次（</w:t>
      </w:r>
      <w:r w:rsidR="00B12E21">
        <w:t>令和</w:t>
      </w:r>
      <w:r>
        <w:t xml:space="preserve">　　　年度）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  <w:r w:rsidR="00C56CA3">
        <w:rPr>
          <w:rFonts w:hint="eastAsia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2403"/>
        <w:gridCol w:w="7500"/>
      </w:tblGrid>
      <w:tr w:rsidR="00121C0F" w:rsidTr="00E41BDD">
        <w:trPr>
          <w:cantSplit/>
          <w:trHeight w:val="11967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三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903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500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  <w:tr w:rsidR="00121C0F" w:rsidTr="00612B84">
        <w:trPr>
          <w:trHeight w:val="183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</w:tbl>
    <w:p w:rsidR="00FF5E20" w:rsidRDefault="00612B84" w:rsidP="00121C0F">
      <w:r>
        <w:lastRenderedPageBreak/>
        <w:t>三年次（</w:t>
      </w:r>
      <w:r w:rsidR="00B12E21">
        <w:t>令和</w:t>
      </w:r>
      <w:r>
        <w:t xml:space="preserve">　　　年度）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121C0F" w:rsidRDefault="00121C0F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B12E21" w:rsidP="00121C0F">
      <w:r>
        <w:rPr>
          <w:rFonts w:hint="eastAsia"/>
        </w:rPr>
        <w:t>四年次（令和</w:t>
      </w:r>
      <w:r w:rsidR="00612B84">
        <w:rPr>
          <w:rFonts w:hint="eastAsia"/>
        </w:rPr>
        <w:t xml:space="preserve">　　　年度）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202214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FF5E20" w:rsidRDefault="00FF5E20" w:rsidP="00121C0F"/>
    <w:p w:rsidR="00121C0F" w:rsidRDefault="00FF5E20" w:rsidP="00121C0F">
      <w:r>
        <w:t>五</w:t>
      </w:r>
      <w:r w:rsidR="00B12E21">
        <w:t>年次（令和</w:t>
      </w:r>
      <w:bookmarkStart w:id="0" w:name="_GoBack"/>
      <w:bookmarkEnd w:id="0"/>
      <w:r w:rsidR="00612B84">
        <w:t xml:space="preserve">　　　年度）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Pr="00121C0F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sectPr w:rsidR="00121C0F" w:rsidRPr="00121C0F" w:rsidSect="00E639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FB" w:rsidRDefault="00CC39FB" w:rsidP="00CC39FB">
      <w:r>
        <w:separator/>
      </w:r>
    </w:p>
  </w:endnote>
  <w:endnote w:type="continuationSeparator" w:id="0">
    <w:p w:rsidR="00CC39FB" w:rsidRDefault="00CC39FB" w:rsidP="00C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FB" w:rsidRDefault="00CC39FB" w:rsidP="00CC39FB">
      <w:r>
        <w:separator/>
      </w:r>
    </w:p>
  </w:footnote>
  <w:footnote w:type="continuationSeparator" w:id="0">
    <w:p w:rsidR="00CC39FB" w:rsidRDefault="00CC39FB" w:rsidP="00CC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C"/>
    <w:rsid w:val="0006156C"/>
    <w:rsid w:val="00091CD9"/>
    <w:rsid w:val="000E4E89"/>
    <w:rsid w:val="00121C0F"/>
    <w:rsid w:val="00153FD7"/>
    <w:rsid w:val="00166772"/>
    <w:rsid w:val="0017087A"/>
    <w:rsid w:val="001B30F5"/>
    <w:rsid w:val="001B683B"/>
    <w:rsid w:val="001D6E50"/>
    <w:rsid w:val="00202214"/>
    <w:rsid w:val="00337C5A"/>
    <w:rsid w:val="00372A9C"/>
    <w:rsid w:val="003D6EE1"/>
    <w:rsid w:val="005A5F92"/>
    <w:rsid w:val="005B4ECD"/>
    <w:rsid w:val="00612B84"/>
    <w:rsid w:val="006945FB"/>
    <w:rsid w:val="006E7ACA"/>
    <w:rsid w:val="00747298"/>
    <w:rsid w:val="00774A86"/>
    <w:rsid w:val="007F57E1"/>
    <w:rsid w:val="0086247B"/>
    <w:rsid w:val="00876D9E"/>
    <w:rsid w:val="0089403A"/>
    <w:rsid w:val="008D2A58"/>
    <w:rsid w:val="0097019A"/>
    <w:rsid w:val="009B016F"/>
    <w:rsid w:val="00A768FE"/>
    <w:rsid w:val="00B12E21"/>
    <w:rsid w:val="00B50F0E"/>
    <w:rsid w:val="00C10D1D"/>
    <w:rsid w:val="00C36EE4"/>
    <w:rsid w:val="00C56CA3"/>
    <w:rsid w:val="00C931F9"/>
    <w:rsid w:val="00CC39FB"/>
    <w:rsid w:val="00E22EF6"/>
    <w:rsid w:val="00E41BDD"/>
    <w:rsid w:val="00E6390F"/>
    <w:rsid w:val="00E90714"/>
    <w:rsid w:val="00F46ED0"/>
    <w:rsid w:val="00FB6CD2"/>
    <w:rsid w:val="00FC17DB"/>
    <w:rsid w:val="00FD50E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36E79-E415-465C-ACBC-019CC1D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9FB"/>
  </w:style>
  <w:style w:type="paragraph" w:styleId="a6">
    <w:name w:val="footer"/>
    <w:basedOn w:val="a"/>
    <w:link w:val="a7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9FB"/>
  </w:style>
  <w:style w:type="paragraph" w:styleId="a8">
    <w:name w:val="List Paragraph"/>
    <w:basedOn w:val="a"/>
    <w:uiPriority w:val="34"/>
    <w:qFormat/>
    <w:rsid w:val="005B4ECD"/>
    <w:pPr>
      <w:ind w:leftChars="400" w:left="840"/>
    </w:pPr>
  </w:style>
  <w:style w:type="character" w:styleId="a9">
    <w:name w:val="Hyperlink"/>
    <w:basedOn w:val="a0"/>
    <w:uiPriority w:val="99"/>
    <w:unhideWhenUsed/>
    <w:rsid w:val="006E7ACA"/>
    <w:rPr>
      <w:color w:val="0563C1" w:themeColor="hyperlink"/>
      <w:u w:val="single"/>
    </w:rPr>
  </w:style>
  <w:style w:type="character" w:customStyle="1" w:styleId="gi">
    <w:name w:val="gi"/>
    <w:basedOn w:val="a0"/>
    <w:rsid w:val="0074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edu-affairs@ml.gei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idai.ac.jp/life/&#12362;&#30693;&#12425;&#12379;/&#38899;&#27005;&#23398;&#3709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A258-5E64-4A8F-9878-165BADB2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久野 拓哉</cp:lastModifiedBy>
  <cp:revision>4</cp:revision>
  <dcterms:created xsi:type="dcterms:W3CDTF">2019-09-10T03:12:00Z</dcterms:created>
  <dcterms:modified xsi:type="dcterms:W3CDTF">2020-04-07T06:57:00Z</dcterms:modified>
</cp:coreProperties>
</file>